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F8" w:rsidRPr="00201471" w:rsidRDefault="00BA4BF8" w:rsidP="00107040">
      <w:pPr>
        <w:pStyle w:val="normal0"/>
        <w:keepNext/>
        <w:spacing w:line="360" w:lineRule="auto"/>
        <w:ind w:right="490"/>
        <w:jc w:val="center"/>
        <w:rPr>
          <w:rFonts w:ascii="Calibri" w:hAnsi="Calibri" w:cs="Verdana"/>
          <w:b/>
          <w:u w:val="single"/>
        </w:rPr>
      </w:pPr>
      <w:r w:rsidRPr="00201471">
        <w:rPr>
          <w:rFonts w:ascii="Calibri" w:hAnsi="Calibri" w:cs="Verdana"/>
          <w:b/>
          <w:u w:val="single"/>
        </w:rPr>
        <w:t>LISTADO DE DOCUMENTACIÓN A PRESENTAR</w:t>
      </w:r>
    </w:p>
    <w:p w:rsidR="00BA4BF8" w:rsidRPr="00201471" w:rsidRDefault="00BA4BF8" w:rsidP="00107040">
      <w:pPr>
        <w:pStyle w:val="normal0"/>
        <w:keepNext/>
        <w:spacing w:line="360" w:lineRule="auto"/>
        <w:ind w:right="490"/>
        <w:jc w:val="center"/>
        <w:rPr>
          <w:rFonts w:ascii="Calibri" w:hAnsi="Calibri" w:cs="Verdana"/>
          <w:b/>
          <w:u w:val="single"/>
        </w:rPr>
      </w:pPr>
      <w:r w:rsidRPr="00201471">
        <w:rPr>
          <w:rFonts w:ascii="Calibri" w:hAnsi="Calibri" w:cs="Verdana"/>
          <w:b/>
          <w:u w:val="single"/>
        </w:rPr>
        <w:t>NO PRESENTAR, SOLO A MODO DE LISTA DE VERIFICACIÓN</w:t>
      </w:r>
    </w:p>
    <w:p w:rsidR="00BA4BF8" w:rsidRDefault="00BA4BF8" w:rsidP="00242986">
      <w:pPr>
        <w:pStyle w:val="Default"/>
      </w:pPr>
    </w:p>
    <w:p w:rsidR="00BA4BF8" w:rsidRPr="00107040" w:rsidRDefault="00BA4BF8" w:rsidP="00107040">
      <w:pPr>
        <w:pStyle w:val="normal0"/>
        <w:spacing w:line="360" w:lineRule="auto"/>
        <w:ind w:right="490"/>
        <w:jc w:val="both"/>
        <w:rPr>
          <w:rFonts w:ascii="Calibri" w:hAnsi="Calibri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89"/>
      </w:tblGrid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5818E3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NOTA DE SOLICITUD</w:t>
            </w:r>
            <w:r w:rsidRPr="00107040">
              <w:rPr>
                <w:rFonts w:ascii="Calibri" w:hAnsi="Calibri" w:cs="Verdana"/>
                <w:sz w:val="20"/>
                <w:szCs w:val="20"/>
              </w:rPr>
              <w:t xml:space="preserve"> </w:t>
            </w:r>
          </w:p>
        </w:tc>
      </w:tr>
      <w:tr w:rsidR="00BA4BF8" w:rsidRPr="00107040" w:rsidTr="000C56A2">
        <w:trPr>
          <w:trHeight w:val="380"/>
        </w:trPr>
        <w:tc>
          <w:tcPr>
            <w:tcW w:w="8789" w:type="dxa"/>
          </w:tcPr>
          <w:p w:rsidR="00BA4BF8" w:rsidRPr="00107040" w:rsidRDefault="00BA4BF8" w:rsidP="005818E3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COMPROBANTE DE LIQUIDACIÓN DE TASAS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C3100F" w:rsidRDefault="00BA4BF8" w:rsidP="00C3100F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FORMULARIO DEL ESTABLECIMIENTO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5818E3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CROQUIS DE ACCESO AL ESTABLECIMIENTO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5818E3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HABILITACIÓN MUNICIPAL (Y CONSTANCIA, SI CORRESPONDE)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5818E3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DECLARACIÓN JURADA DE USO DE MARCAS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5818E3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AUTORIZACIÓN PARA TERCEROS (SI CORRESPONDE)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045873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CROQUIS DEL ESTABLECIMIENTO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5818E3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MEMORIA DESCRIPTIVA EDILICIA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5818E3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MEMORIA DESCRIPTIVA OPERATIVA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B07739">
            <w:pPr>
              <w:pStyle w:val="normal0"/>
              <w:tabs>
                <w:tab w:val="left" w:pos="2622"/>
              </w:tabs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LISTADO DE PRODUCTOS ALIMENTICIOS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0C56A2" w:rsidRDefault="00BA4BF8" w:rsidP="000C56A2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0C56A2">
              <w:rPr>
                <w:rFonts w:ascii="Calibri" w:hAnsi="Calibri"/>
                <w:caps/>
                <w:sz w:val="20"/>
                <w:szCs w:val="20"/>
              </w:rPr>
              <w:t>Copia de certificado de inscripción en el RIP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0C56A2" w:rsidRDefault="00BA4BF8" w:rsidP="000C56A2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0C56A2">
              <w:rPr>
                <w:rFonts w:ascii="Calibri" w:hAnsi="Calibri"/>
                <w:caps/>
                <w:sz w:val="20"/>
                <w:szCs w:val="20"/>
              </w:rPr>
              <w:t>Copia de constancia de CUIT actualizada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0C56A2" w:rsidRDefault="00BA4BF8" w:rsidP="000C56A2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0C56A2">
              <w:rPr>
                <w:rFonts w:ascii="Calibri" w:hAnsi="Calibri"/>
                <w:caps/>
                <w:sz w:val="20"/>
                <w:szCs w:val="20"/>
              </w:rPr>
              <w:t>Copia de constancia de INGRESOS BRUTOS actualizada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Default="00BA4BF8" w:rsidP="000C56A2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FORMULARIO 931 O DDJJ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0C56A2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FC431A">
              <w:rPr>
                <w:rFonts w:ascii="Calibri" w:hAnsi="Calibri"/>
                <w:caps/>
                <w:sz w:val="20"/>
                <w:szCs w:val="20"/>
              </w:rPr>
              <w:t>Copia de constancia de inscripción en Aduana (SI CORRESPONDE)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0C56A2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FC431A">
              <w:rPr>
                <w:rFonts w:ascii="Calibri" w:hAnsi="Calibri"/>
                <w:caps/>
                <w:sz w:val="20"/>
                <w:szCs w:val="20"/>
              </w:rPr>
              <w:t>COPIA FIEL DEL ESTATUTO DE SOCIEDA</w:t>
            </w:r>
            <w:r>
              <w:rPr>
                <w:rFonts w:ascii="Calibri" w:hAnsi="Calibri"/>
                <w:caps/>
                <w:sz w:val="20"/>
                <w:szCs w:val="20"/>
              </w:rPr>
              <w:t>D</w:t>
            </w:r>
            <w:r w:rsidRPr="00FC431A">
              <w:rPr>
                <w:rFonts w:ascii="Calibri" w:hAnsi="Calibri"/>
                <w:caps/>
                <w:sz w:val="20"/>
                <w:szCs w:val="20"/>
              </w:rPr>
              <w:t xml:space="preserve"> (SI CORRESPONDE)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0C56A2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FC431A">
              <w:rPr>
                <w:rFonts w:ascii="Calibri" w:hAnsi="Calibri"/>
                <w:caps/>
                <w:sz w:val="20"/>
                <w:szCs w:val="20"/>
              </w:rPr>
              <w:t xml:space="preserve">Copia fiel del documento que acredite </w:t>
            </w:r>
            <w:smartTag w:uri="urn:schemas-microsoft-com:office:smarttags" w:element="PersonName">
              <w:smartTagPr>
                <w:attr w:name="ProductID" w:val="LA TITULARIDAD DEL"/>
              </w:smartTagPr>
              <w:r w:rsidRPr="00FC431A">
                <w:rPr>
                  <w:rFonts w:ascii="Calibri" w:hAnsi="Calibri"/>
                  <w:caps/>
                  <w:sz w:val="20"/>
                  <w:szCs w:val="20"/>
                </w:rPr>
                <w:t>la titularidad del</w:t>
              </w:r>
            </w:smartTag>
            <w:r w:rsidRPr="00FC431A">
              <w:rPr>
                <w:rFonts w:ascii="Calibri" w:hAnsi="Calibri"/>
                <w:caps/>
                <w:sz w:val="20"/>
                <w:szCs w:val="20"/>
              </w:rPr>
              <w:t xml:space="preserve"> inmueble o del contrato de locación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0C56A2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FC431A">
              <w:rPr>
                <w:rFonts w:ascii="Calibri" w:hAnsi="Calibri"/>
                <w:caps/>
                <w:sz w:val="20"/>
                <w:szCs w:val="20"/>
              </w:rPr>
              <w:t>NOTA DE DESIGNACIÓN Y ACEPTACIÓN DEL DT Y COPIA DE SU TÍTULO HABILITANTE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FC431A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FC431A">
              <w:rPr>
                <w:rFonts w:ascii="Calibri" w:hAnsi="Calibri" w:cs="Calibri"/>
                <w:caps/>
                <w:sz w:val="20"/>
              </w:rPr>
              <w:t>COPIA FIEL DE habilitación del Ministerio de Agricultura y Ganadería O SENASA (SI CORRESPONDE)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0C56A2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FC431A">
              <w:rPr>
                <w:rFonts w:ascii="Calibri" w:hAnsi="Calibri" w:cs="Calibri"/>
                <w:caps/>
                <w:sz w:val="20"/>
              </w:rPr>
              <w:t xml:space="preserve">Copia fiel del certificado que acredite </w:t>
            </w:r>
            <w:smartTag w:uri="urn:schemas-microsoft-com:office:smarttags" w:element="PersonName">
              <w:smartTagPr>
                <w:attr w:name="ProductID" w:val="LA PARTICULARIDAD DE"/>
              </w:smartTagPr>
              <w:r w:rsidRPr="00FC431A">
                <w:rPr>
                  <w:rFonts w:ascii="Calibri" w:hAnsi="Calibri" w:cs="Calibri"/>
                  <w:caps/>
                  <w:sz w:val="20"/>
                </w:rPr>
                <w:t>la asistencia a</w:t>
              </w:r>
            </w:smartTag>
            <w:r w:rsidRPr="00FC431A">
              <w:rPr>
                <w:rFonts w:ascii="Calibri" w:hAnsi="Calibri" w:cs="Calibri"/>
                <w:caps/>
                <w:sz w:val="20"/>
              </w:rPr>
              <w:t xml:space="preserve"> charla de capacitación sobre  “Buenas Prácticas de Manufactura”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0C56A2">
            <w:pPr>
              <w:pStyle w:val="normal0"/>
              <w:spacing w:line="360" w:lineRule="auto"/>
              <w:ind w:right="490"/>
              <w:jc w:val="both"/>
              <w:rPr>
                <w:rFonts w:ascii="Calibri" w:hAnsi="Calibri" w:cs="Calibri"/>
                <w:caps/>
                <w:sz w:val="20"/>
              </w:rPr>
            </w:pPr>
            <w:r w:rsidRPr="00FC431A">
              <w:rPr>
                <w:rFonts w:ascii="Calibri" w:hAnsi="Calibri"/>
                <w:caps/>
                <w:sz w:val="20"/>
                <w:szCs w:val="20"/>
              </w:rPr>
              <w:t>Manual de buenas prácticas de manufactura para alimentos libres de gluten, específico de cada establecimiento (SI CORRESPONDE)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0C56A2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sz w:val="20"/>
                <w:szCs w:val="20"/>
              </w:rPr>
              <w:t>CRONOGRAMA DE MEJORAS (SI CORRESPONDE)</w:t>
            </w:r>
          </w:p>
        </w:tc>
      </w:tr>
      <w:tr w:rsidR="00BA4BF8" w:rsidRPr="00107040" w:rsidTr="00FC431A">
        <w:trPr>
          <w:trHeight w:val="400"/>
        </w:trPr>
        <w:tc>
          <w:tcPr>
            <w:tcW w:w="8789" w:type="dxa"/>
            <w:shd w:val="clear" w:color="auto" w:fill="DDD9C3"/>
          </w:tcPr>
          <w:p w:rsidR="00BA4BF8" w:rsidRDefault="00BA4BF8" w:rsidP="000C56A2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0C56A2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 xml:space="preserve">SOLO </w:t>
            </w:r>
            <w:r w:rsidRPr="00FC431A">
              <w:rPr>
                <w:rFonts w:ascii="Calibri" w:hAnsi="Calibri"/>
                <w:b/>
                <w:caps/>
                <w:sz w:val="20"/>
                <w:szCs w:val="20"/>
              </w:rPr>
              <w:t>PARA RENOVACIÓN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Default="00BA4BF8" w:rsidP="000C56A2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sz w:val="20"/>
                <w:szCs w:val="20"/>
              </w:rPr>
              <w:t>DECLARACIÓN JURADA DE NO MODIFICACIONES (SI CORRESPONDE)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Default="00BA4BF8" w:rsidP="000C56A2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sz w:val="20"/>
                <w:szCs w:val="20"/>
              </w:rPr>
              <w:t>CERTIFICADO ANTERIOR DE RNE ORIGINAL O EXPOSICIÓN POR EXTRAVÍO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Default="00BA4BF8" w:rsidP="000C56A2">
            <w:pPr>
              <w:pStyle w:val="normal0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FC431A">
              <w:rPr>
                <w:rFonts w:ascii="Calibri" w:hAnsi="Calibri"/>
                <w:caps/>
                <w:sz w:val="20"/>
                <w:szCs w:val="20"/>
              </w:rPr>
              <w:t>nota de cesión y aceptación de R.N.E. y R.N.P.A. (SI CORRESPONDE)</w:t>
            </w:r>
          </w:p>
        </w:tc>
      </w:tr>
    </w:tbl>
    <w:p w:rsidR="00BA4BF8" w:rsidRDefault="00BA4BF8" w:rsidP="00045873">
      <w:pPr>
        <w:pStyle w:val="normal0"/>
        <w:spacing w:line="360" w:lineRule="auto"/>
        <w:ind w:right="490"/>
        <w:jc w:val="both"/>
        <w:rPr>
          <w:rFonts w:ascii="Calibri" w:hAnsi="Calibri" w:cs="Verdana"/>
          <w:b/>
        </w:rPr>
      </w:pPr>
    </w:p>
    <w:p w:rsidR="00BA4BF8" w:rsidRDefault="00BA4BF8" w:rsidP="009D78E0">
      <w:pPr>
        <w:pStyle w:val="normal0"/>
        <w:spacing w:line="360" w:lineRule="auto"/>
        <w:ind w:right="490"/>
        <w:jc w:val="center"/>
        <w:rPr>
          <w:rFonts w:ascii="Calibri" w:hAnsi="Calibri"/>
          <w:b/>
        </w:rPr>
      </w:pPr>
      <w:r w:rsidRPr="009D78E0">
        <w:rPr>
          <w:rFonts w:ascii="Calibri" w:hAnsi="Calibri"/>
          <w:b/>
        </w:rPr>
        <w:t>TENER EN CUENTA</w:t>
      </w:r>
      <w:r>
        <w:rPr>
          <w:rFonts w:ascii="Calibri" w:hAnsi="Calibri"/>
          <w:b/>
        </w:rPr>
        <w:t xml:space="preserve"> TODO LO</w:t>
      </w:r>
      <w:r w:rsidRPr="009D78E0">
        <w:rPr>
          <w:rFonts w:ascii="Calibri" w:hAnsi="Calibri"/>
          <w:b/>
        </w:rPr>
        <w:t xml:space="preserve"> DESCRIPTO E</w:t>
      </w:r>
      <w:r>
        <w:rPr>
          <w:rFonts w:ascii="Calibri" w:hAnsi="Calibri"/>
          <w:b/>
        </w:rPr>
        <w:t>N LOS INSTRUCTIVOS DE INSCRIPCIÓ</w:t>
      </w:r>
      <w:r w:rsidRPr="009D78E0">
        <w:rPr>
          <w:rFonts w:ascii="Calibri" w:hAnsi="Calibri"/>
          <w:b/>
        </w:rPr>
        <w:t>N Y RENOVACIÓN EN EL REGISTRO A FIN DE REDUCIR EL TIEMPO DE SU TRÁMITE.</w:t>
      </w:r>
    </w:p>
    <w:p w:rsidR="00BA4BF8" w:rsidRDefault="00BA4BF8" w:rsidP="009D78E0">
      <w:pPr>
        <w:pStyle w:val="normal0"/>
        <w:spacing w:line="360" w:lineRule="auto"/>
        <w:ind w:right="490"/>
        <w:jc w:val="center"/>
        <w:rPr>
          <w:rFonts w:ascii="Calibri" w:hAnsi="Calibri"/>
          <w:b/>
        </w:rPr>
      </w:pPr>
    </w:p>
    <w:p w:rsidR="00BA4BF8" w:rsidRDefault="00BA4BF8" w:rsidP="009D78E0">
      <w:pPr>
        <w:pStyle w:val="normal0"/>
        <w:spacing w:line="360" w:lineRule="auto"/>
        <w:ind w:right="490"/>
        <w:jc w:val="center"/>
        <w:rPr>
          <w:rFonts w:ascii="Calibri" w:hAnsi="Calibri"/>
          <w:b/>
        </w:rPr>
      </w:pPr>
    </w:p>
    <w:p w:rsidR="00BA4BF8" w:rsidRPr="00257366" w:rsidRDefault="00BA4BF8" w:rsidP="009D78E0">
      <w:pPr>
        <w:pStyle w:val="Normal1"/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  <w:r w:rsidRPr="00257366">
        <w:rPr>
          <w:rFonts w:ascii="Calibri" w:hAnsi="Calibri" w:cs="Calibri"/>
          <w:color w:val="FF0000"/>
          <w:sz w:val="24"/>
          <w:szCs w:val="24"/>
        </w:rPr>
        <w:t xml:space="preserve">ESTA DIRECCIÓN  ANTE </w:t>
      </w:r>
      <w:smartTag w:uri="urn:schemas-microsoft-com:office:smarttags" w:element="PersonName">
        <w:smartTagPr>
          <w:attr w:name="ProductID" w:val="LA PARTICULARIDAD DE"/>
        </w:smartTagPr>
        <w:r w:rsidRPr="00257366">
          <w:rPr>
            <w:rFonts w:ascii="Calibri" w:hAnsi="Calibri" w:cs="Calibri"/>
            <w:color w:val="FF0000"/>
            <w:sz w:val="24"/>
            <w:szCs w:val="24"/>
          </w:rPr>
          <w:t>LA PARTICULARIDAD DE</w:t>
        </w:r>
      </w:smartTag>
      <w:r w:rsidRPr="00257366">
        <w:rPr>
          <w:rFonts w:ascii="Calibri" w:hAnsi="Calibri" w:cs="Calibri"/>
          <w:color w:val="FF0000"/>
          <w:sz w:val="24"/>
          <w:szCs w:val="24"/>
        </w:rPr>
        <w:t xml:space="preserve"> SU</w:t>
      </w:r>
    </w:p>
    <w:p w:rsidR="00BA4BF8" w:rsidRPr="00257366" w:rsidRDefault="00BA4BF8" w:rsidP="009D78E0">
      <w:pPr>
        <w:pStyle w:val="Normal1"/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  <w:r w:rsidRPr="00257366">
        <w:rPr>
          <w:rFonts w:ascii="Calibri" w:hAnsi="Calibri" w:cs="Calibri"/>
          <w:color w:val="FF0000"/>
          <w:sz w:val="24"/>
          <w:szCs w:val="24"/>
        </w:rPr>
        <w:t>TRÁMITE PODRÁ REQUERIR OTRA DOCUMENTACIÓN</w:t>
      </w:r>
    </w:p>
    <w:p w:rsidR="00BA4BF8" w:rsidRPr="00891F7D" w:rsidRDefault="00BA4BF8" w:rsidP="009D78E0">
      <w:pPr>
        <w:pStyle w:val="Normal1"/>
        <w:widowControl w:val="0"/>
        <w:spacing w:before="120" w:after="120" w:line="360" w:lineRule="auto"/>
        <w:jc w:val="both"/>
        <w:rPr>
          <w:rFonts w:ascii="Calibri" w:hAnsi="Calibri"/>
          <w:color w:val="C0504D"/>
          <w:sz w:val="24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0.05pt;margin-top:5.8pt;width:452.25pt;height:10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" strokecolor="#c0504d" strokeweight="2.5pt">
            <v:shadow color="#868686"/>
            <v:textbox>
              <w:txbxContent>
                <w:p w:rsidR="00BA4BF8" w:rsidRPr="008762ED" w:rsidRDefault="00BA4BF8" w:rsidP="009D78E0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8762ED">
                    <w:rPr>
                      <w:b/>
                      <w:i/>
                      <w:color w:val="FF0000"/>
                    </w:rPr>
                    <w:t xml:space="preserve">Se le recuerda que de no registrarse presentación alguna por parte del ciudadano posterior a 3 meses a la fecha de emisión de criterio de </w:t>
                  </w:r>
                  <w:smartTag w:uri="urn:schemas-microsoft-com:office:smarttags" w:element="PersonName">
                    <w:smartTagPr>
                      <w:attr w:name="ProductID" w:val="la Dirección"/>
                    </w:smartTagPr>
                    <w:r w:rsidRPr="008762ED">
                      <w:rPr>
                        <w:b/>
                        <w:i/>
                        <w:color w:val="FF0000"/>
                      </w:rPr>
                      <w:t>la Dirección</w:t>
                    </w:r>
                  </w:smartTag>
                  <w:r w:rsidRPr="008762ED">
                    <w:rPr>
                      <w:b/>
                      <w:i/>
                      <w:color w:val="FF0000"/>
                    </w:rPr>
                    <w:t>, se procederá al archivo del trámite conform</w:t>
                  </w:r>
                  <w:r>
                    <w:rPr>
                      <w:b/>
                      <w:i/>
                      <w:color w:val="FF0000"/>
                    </w:rPr>
                    <w:t xml:space="preserve">e </w:t>
                  </w:r>
                  <w:r w:rsidRPr="008762ED">
                    <w:rPr>
                      <w:b/>
                      <w:i/>
                      <w:color w:val="FF0000"/>
                    </w:rPr>
                    <w:t>al art. 113 de la ley 5350.</w:t>
                  </w:r>
                </w:p>
                <w:p w:rsidR="00BA4BF8" w:rsidRPr="008762ED" w:rsidRDefault="00BA4BF8" w:rsidP="009D78E0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8762ED">
                    <w:rPr>
                      <w:b/>
                      <w:i/>
                      <w:color w:val="FF0000"/>
                    </w:rPr>
                    <w:t>Se le recuerda que al adjuntar documentación a un trámite iniciado deberá pagar una tasa retributiva de servicio por Nota de solicitud general.</w:t>
                  </w:r>
                </w:p>
              </w:txbxContent>
            </v:textbox>
          </v:shape>
        </w:pict>
      </w:r>
    </w:p>
    <w:p w:rsidR="00BA4BF8" w:rsidRPr="002414AD" w:rsidRDefault="00BA4BF8" w:rsidP="009D78E0">
      <w:pPr>
        <w:tabs>
          <w:tab w:val="left" w:pos="8070"/>
        </w:tabs>
        <w:rPr>
          <w:sz w:val="24"/>
          <w:szCs w:val="24"/>
        </w:rPr>
      </w:pPr>
    </w:p>
    <w:p w:rsidR="00BA4BF8" w:rsidRPr="009D78E0" w:rsidRDefault="00BA4BF8" w:rsidP="009D78E0">
      <w:pPr>
        <w:pStyle w:val="normal0"/>
        <w:spacing w:line="360" w:lineRule="auto"/>
        <w:ind w:right="490"/>
        <w:jc w:val="center"/>
        <w:rPr>
          <w:rFonts w:ascii="Calibri" w:hAnsi="Calibri"/>
          <w:b/>
        </w:rPr>
      </w:pPr>
    </w:p>
    <w:sectPr w:rsidR="00BA4BF8" w:rsidRPr="009D78E0" w:rsidSect="00684E80">
      <w:headerReference w:type="default" r:id="rId7"/>
      <w:footerReference w:type="default" r:id="rId8"/>
      <w:pgSz w:w="12240" w:h="15840"/>
      <w:pgMar w:top="1671" w:right="1701" w:bottom="1417" w:left="1701" w:header="0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F8" w:rsidRDefault="00BA4BF8" w:rsidP="00906245">
      <w:pPr>
        <w:spacing w:after="0" w:line="240" w:lineRule="auto"/>
      </w:pPr>
      <w:r>
        <w:separator/>
      </w:r>
    </w:p>
  </w:endnote>
  <w:endnote w:type="continuationSeparator" w:id="1">
    <w:p w:rsidR="00BA4BF8" w:rsidRDefault="00BA4BF8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F8" w:rsidRPr="00906245" w:rsidRDefault="00BA4BF8" w:rsidP="00906245">
    <w:pPr>
      <w:pStyle w:val="Footer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BA4BF8" w:rsidRPr="00906245" w:rsidRDefault="00BA4BF8" w:rsidP="00906245">
    <w:pPr>
      <w:pStyle w:val="Footer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Pr="00906245">
        <w:rPr>
          <w:rStyle w:val="Hyperlink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Pr="00906245">
        <w:rPr>
          <w:rStyle w:val="Hyperlink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BA4BF8" w:rsidRPr="00906245" w:rsidRDefault="00BA4BF8" w:rsidP="00906245">
    <w:pPr>
      <w:pStyle w:val="Footer"/>
      <w:jc w:val="right"/>
      <w:rPr>
        <w:color w:val="26262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41.75pt;height:24pt;visibility:visible" o:allowoverlap="f">
          <v:imagedata r:id="rId3" o:title=""/>
        </v:shape>
      </w:pict>
    </w:r>
    <w:r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F8" w:rsidRDefault="00BA4BF8" w:rsidP="00906245">
      <w:pPr>
        <w:spacing w:after="0" w:line="240" w:lineRule="auto"/>
      </w:pPr>
      <w:r>
        <w:separator/>
      </w:r>
    </w:p>
  </w:footnote>
  <w:footnote w:type="continuationSeparator" w:id="1">
    <w:p w:rsidR="00BA4BF8" w:rsidRDefault="00BA4BF8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F8" w:rsidRDefault="00BA4BF8">
    <w:pPr>
      <w:pStyle w:val="Header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6" type="#_x0000_t75" style="width:441.75pt;height:75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949CA"/>
    <w:multiLevelType w:val="hybridMultilevel"/>
    <w:tmpl w:val="7E223B8A"/>
    <w:lvl w:ilvl="0" w:tplc="AB821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29AEE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245"/>
    <w:rsid w:val="00023BB2"/>
    <w:rsid w:val="00045873"/>
    <w:rsid w:val="000C47B4"/>
    <w:rsid w:val="000C56A2"/>
    <w:rsid w:val="000D3179"/>
    <w:rsid w:val="000F02AD"/>
    <w:rsid w:val="000F4A7C"/>
    <w:rsid w:val="00107040"/>
    <w:rsid w:val="00123E5C"/>
    <w:rsid w:val="00131617"/>
    <w:rsid w:val="001F4652"/>
    <w:rsid w:val="00201471"/>
    <w:rsid w:val="002170D2"/>
    <w:rsid w:val="002414AD"/>
    <w:rsid w:val="00242986"/>
    <w:rsid w:val="00257366"/>
    <w:rsid w:val="00295517"/>
    <w:rsid w:val="002D4856"/>
    <w:rsid w:val="002F3D5B"/>
    <w:rsid w:val="00382734"/>
    <w:rsid w:val="003C7899"/>
    <w:rsid w:val="0054262A"/>
    <w:rsid w:val="00570C90"/>
    <w:rsid w:val="005818E3"/>
    <w:rsid w:val="00652467"/>
    <w:rsid w:val="00660E4F"/>
    <w:rsid w:val="006638B6"/>
    <w:rsid w:val="006732F6"/>
    <w:rsid w:val="00684E80"/>
    <w:rsid w:val="006B1050"/>
    <w:rsid w:val="006D67D1"/>
    <w:rsid w:val="00802445"/>
    <w:rsid w:val="0083376C"/>
    <w:rsid w:val="008348DA"/>
    <w:rsid w:val="008762ED"/>
    <w:rsid w:val="008775CF"/>
    <w:rsid w:val="00891F7D"/>
    <w:rsid w:val="00901273"/>
    <w:rsid w:val="00906245"/>
    <w:rsid w:val="009D78E0"/>
    <w:rsid w:val="00A201B7"/>
    <w:rsid w:val="00A76CAB"/>
    <w:rsid w:val="00AD7A0A"/>
    <w:rsid w:val="00B07739"/>
    <w:rsid w:val="00BA4BF8"/>
    <w:rsid w:val="00BC3275"/>
    <w:rsid w:val="00C3100F"/>
    <w:rsid w:val="00C63BD3"/>
    <w:rsid w:val="00CC1AD2"/>
    <w:rsid w:val="00CF5621"/>
    <w:rsid w:val="00D165BF"/>
    <w:rsid w:val="00DD665C"/>
    <w:rsid w:val="00E20971"/>
    <w:rsid w:val="00E31763"/>
    <w:rsid w:val="00E8718E"/>
    <w:rsid w:val="00E96709"/>
    <w:rsid w:val="00F82399"/>
    <w:rsid w:val="00FB0F02"/>
    <w:rsid w:val="00FC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62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62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624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0">
    <w:name w:val="normal"/>
    <w:uiPriority w:val="99"/>
    <w:rsid w:val="0010704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24298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ormal1">
    <w:name w:val="Normal1"/>
    <w:uiPriority w:val="99"/>
    <w:rsid w:val="000C56A2"/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270</Words>
  <Characters>1488</Characters>
  <Application>Microsoft Office Outlook</Application>
  <DocSecurity>0</DocSecurity>
  <Lines>0</Lines>
  <Paragraphs>0</Paragraphs>
  <ScaleCrop>false</ScaleCrop>
  <Company>Gobierno de Cordoba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DOCUMENTACIÓN A PRESENTAR</dc:title>
  <dc:subject/>
  <dc:creator>Sabrina Luciana Cordon</dc:creator>
  <cp:keywords/>
  <dc:description/>
  <cp:lastModifiedBy>d32900816</cp:lastModifiedBy>
  <cp:revision>5</cp:revision>
  <dcterms:created xsi:type="dcterms:W3CDTF">2016-04-25T11:58:00Z</dcterms:created>
  <dcterms:modified xsi:type="dcterms:W3CDTF">2016-04-25T13:33:00Z</dcterms:modified>
</cp:coreProperties>
</file>