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1F" w:rsidRPr="00AB6216" w:rsidRDefault="00085403">
      <w:pPr>
        <w:rPr>
          <w:b/>
          <w:sz w:val="28"/>
          <w:u w:val="single"/>
          <w:lang w:val="es-MX"/>
        </w:rPr>
      </w:pPr>
      <w:r w:rsidRPr="00AB6216">
        <w:rPr>
          <w:b/>
          <w:sz w:val="28"/>
          <w:u w:val="single"/>
          <w:lang w:val="es-MX"/>
        </w:rPr>
        <w:t>Informe de antecedentes y experiencia comprobada Capacitar S.A.</w:t>
      </w:r>
    </w:p>
    <w:p w:rsidR="00085403" w:rsidRDefault="00085403">
      <w:pPr>
        <w:rPr>
          <w:lang w:val="es-MX"/>
        </w:rPr>
      </w:pPr>
    </w:p>
    <w:p w:rsidR="00085403" w:rsidRPr="00085403" w:rsidRDefault="00085403">
      <w:pPr>
        <w:rPr>
          <w:u w:val="single"/>
          <w:lang w:val="es-MX"/>
        </w:rPr>
      </w:pPr>
      <w:proofErr w:type="spellStart"/>
      <w:r w:rsidRPr="00085403">
        <w:rPr>
          <w:u w:val="single"/>
          <w:lang w:val="es-MX"/>
        </w:rPr>
        <w:t>Helacor</w:t>
      </w:r>
      <w:proofErr w:type="spellEnd"/>
      <w:r w:rsidRPr="00085403">
        <w:rPr>
          <w:u w:val="single"/>
          <w:lang w:val="es-MX"/>
        </w:rPr>
        <w:t xml:space="preserve"> SA </w:t>
      </w:r>
      <w:proofErr w:type="spellStart"/>
      <w:r w:rsidRPr="00085403">
        <w:rPr>
          <w:u w:val="single"/>
          <w:lang w:val="es-MX"/>
        </w:rPr>
        <w:t>Grido</w:t>
      </w:r>
      <w:proofErr w:type="spellEnd"/>
    </w:p>
    <w:p w:rsidR="00085403" w:rsidRDefault="00085403">
      <w:pPr>
        <w:rPr>
          <w:lang w:val="es-MX"/>
        </w:rPr>
      </w:pPr>
      <w:r>
        <w:rPr>
          <w:lang w:val="es-MX"/>
        </w:rPr>
        <w:t xml:space="preserve">Generación de manuales de franquicia y planes de trabajo para la gestión de franquicias. </w:t>
      </w:r>
    </w:p>
    <w:p w:rsidR="00085403" w:rsidRDefault="00085403">
      <w:pPr>
        <w:rPr>
          <w:lang w:val="es-MX"/>
        </w:rPr>
      </w:pPr>
      <w:r>
        <w:rPr>
          <w:lang w:val="es-MX"/>
        </w:rPr>
        <w:t xml:space="preserve">Capacitación a franquicias en temáticas operativas y de gestión </w:t>
      </w:r>
    </w:p>
    <w:p w:rsidR="00085403" w:rsidRDefault="00085403">
      <w:pPr>
        <w:rPr>
          <w:lang w:val="es-MX"/>
        </w:rPr>
      </w:pPr>
      <w:r>
        <w:rPr>
          <w:lang w:val="es-MX"/>
        </w:rPr>
        <w:t xml:space="preserve">Más de 15 años en el desarrollo de franquicias con la marca hasta la actualidad. </w:t>
      </w:r>
    </w:p>
    <w:p w:rsidR="00085403" w:rsidRDefault="00085403">
      <w:pPr>
        <w:rPr>
          <w:lang w:val="es-MX"/>
        </w:rPr>
      </w:pPr>
    </w:p>
    <w:p w:rsidR="00085403" w:rsidRPr="00AB6216" w:rsidRDefault="00085403">
      <w:pPr>
        <w:rPr>
          <w:u w:val="single"/>
          <w:lang w:val="es-MX"/>
        </w:rPr>
      </w:pPr>
      <w:r w:rsidRPr="00AB6216">
        <w:rPr>
          <w:u w:val="single"/>
          <w:lang w:val="es-MX"/>
        </w:rPr>
        <w:t xml:space="preserve">UCC </w:t>
      </w:r>
      <w:proofErr w:type="spellStart"/>
      <w:r w:rsidRPr="00AB6216">
        <w:rPr>
          <w:u w:val="single"/>
          <w:lang w:val="es-MX"/>
        </w:rPr>
        <w:t>Craucc</w:t>
      </w:r>
      <w:proofErr w:type="spellEnd"/>
      <w:r w:rsidR="00AB6216" w:rsidRPr="00AB6216">
        <w:rPr>
          <w:u w:val="single"/>
          <w:lang w:val="es-MX"/>
        </w:rPr>
        <w:t xml:space="preserve">: </w:t>
      </w:r>
    </w:p>
    <w:p w:rsidR="00AB6216" w:rsidRDefault="00AB6216">
      <w:pPr>
        <w:rPr>
          <w:lang w:val="es-MX"/>
        </w:rPr>
      </w:pPr>
      <w:r>
        <w:rPr>
          <w:lang w:val="es-MX"/>
        </w:rPr>
        <w:t>Generación e implementación de sistema de gestión de calidad para el Centro de Reproducción Animal de la Universidad Católica de Córdoba. Bajo lineamientos de Buenas Prácticas de Laboratorio, el sistema de gestión alcanzó la certificación IRAM ISO 9001 2015.</w:t>
      </w:r>
    </w:p>
    <w:p w:rsidR="00085403" w:rsidRDefault="00085403">
      <w:pPr>
        <w:rPr>
          <w:lang w:val="es-MX"/>
        </w:rPr>
      </w:pPr>
    </w:p>
    <w:p w:rsidR="00AB6216" w:rsidRPr="00AB6216" w:rsidRDefault="00085403">
      <w:pPr>
        <w:rPr>
          <w:u w:val="single"/>
          <w:lang w:val="es-MX"/>
        </w:rPr>
      </w:pPr>
      <w:r w:rsidRPr="00AB6216">
        <w:rPr>
          <w:u w:val="single"/>
          <w:lang w:val="es-MX"/>
        </w:rPr>
        <w:t xml:space="preserve">UCC </w:t>
      </w:r>
      <w:r w:rsidR="00AB6216" w:rsidRPr="00AB6216">
        <w:rPr>
          <w:u w:val="single"/>
          <w:lang w:val="es-MX"/>
        </w:rPr>
        <w:t>Facultad de Agronomía y Veterinaria, Hospital Veterinario:</w:t>
      </w:r>
    </w:p>
    <w:p w:rsidR="00AB6216" w:rsidRDefault="00AB6216">
      <w:pPr>
        <w:rPr>
          <w:lang w:val="es-MX"/>
        </w:rPr>
      </w:pPr>
      <w:r>
        <w:rPr>
          <w:lang w:val="es-MX"/>
        </w:rPr>
        <w:t>Generación de sistema de gestión de calidad bajo lineamientos IRAM ISO 9001 2015</w:t>
      </w:r>
    </w:p>
    <w:p w:rsidR="00085403" w:rsidRDefault="00085403">
      <w:pPr>
        <w:rPr>
          <w:lang w:val="es-MX"/>
        </w:rPr>
      </w:pPr>
    </w:p>
    <w:p w:rsidR="00085403" w:rsidRDefault="00085403">
      <w:pPr>
        <w:rPr>
          <w:u w:val="single"/>
          <w:lang w:val="es-MX"/>
        </w:rPr>
      </w:pPr>
      <w:r w:rsidRPr="00AB6216">
        <w:rPr>
          <w:u w:val="single"/>
          <w:lang w:val="es-MX"/>
        </w:rPr>
        <w:t>CREO</w:t>
      </w:r>
      <w:r w:rsidR="00AB6216" w:rsidRPr="00AB6216">
        <w:rPr>
          <w:u w:val="single"/>
          <w:lang w:val="es-MX"/>
        </w:rPr>
        <w:t>:</w:t>
      </w:r>
      <w:r w:rsidR="00AB6216">
        <w:rPr>
          <w:u w:val="single"/>
          <w:lang w:val="es-MX"/>
        </w:rPr>
        <w:t xml:space="preserve"> Centro de Rehabilitación y Estética Oral</w:t>
      </w:r>
    </w:p>
    <w:p w:rsidR="00AB6216" w:rsidRDefault="00AB6216">
      <w:pPr>
        <w:rPr>
          <w:lang w:val="es-MX"/>
        </w:rPr>
      </w:pPr>
      <w:r>
        <w:rPr>
          <w:lang w:val="es-MX"/>
        </w:rPr>
        <w:t>Generación y mantenimiento de sistema de gestión de calidad certificado bajo norma IRAM ISO 9001 2008</w:t>
      </w:r>
    </w:p>
    <w:p w:rsidR="00AB6216" w:rsidRDefault="00AB6216">
      <w:pPr>
        <w:rPr>
          <w:lang w:val="es-MX"/>
        </w:rPr>
      </w:pPr>
    </w:p>
    <w:p w:rsidR="00AB6216" w:rsidRPr="00AB6216" w:rsidRDefault="00AB6216">
      <w:pPr>
        <w:rPr>
          <w:u w:val="single"/>
          <w:lang w:val="es-MX"/>
        </w:rPr>
      </w:pPr>
      <w:proofErr w:type="spellStart"/>
      <w:r w:rsidRPr="00AB6216">
        <w:rPr>
          <w:u w:val="single"/>
          <w:lang w:val="es-MX"/>
        </w:rPr>
        <w:t>Pegassus</w:t>
      </w:r>
      <w:proofErr w:type="spellEnd"/>
      <w:r w:rsidRPr="00AB6216">
        <w:rPr>
          <w:u w:val="single"/>
          <w:lang w:val="es-MX"/>
        </w:rPr>
        <w:t xml:space="preserve"> Global </w:t>
      </w:r>
      <w:proofErr w:type="spellStart"/>
      <w:r w:rsidRPr="00AB6216">
        <w:rPr>
          <w:u w:val="single"/>
          <w:lang w:val="es-MX"/>
        </w:rPr>
        <w:t>Retail</w:t>
      </w:r>
      <w:proofErr w:type="spellEnd"/>
      <w:r w:rsidRPr="00AB6216">
        <w:rPr>
          <w:u w:val="single"/>
          <w:lang w:val="es-MX"/>
        </w:rPr>
        <w:t>:</w:t>
      </w:r>
    </w:p>
    <w:p w:rsidR="00AB6216" w:rsidRPr="00AB6216" w:rsidRDefault="00AB6216">
      <w:pPr>
        <w:rPr>
          <w:lang w:val="es-MX"/>
        </w:rPr>
      </w:pPr>
      <w:r>
        <w:rPr>
          <w:lang w:val="es-MX"/>
        </w:rPr>
        <w:t>Generación e implementación de sistema de gestión de calidad en empresa de software. El sistema de gestión alcanzó la certificación IRAM ISO 9001 2015.</w:t>
      </w:r>
    </w:p>
    <w:p w:rsidR="00AB6216" w:rsidRDefault="00AB6216">
      <w:pPr>
        <w:rPr>
          <w:u w:val="single"/>
          <w:lang w:val="es-MX"/>
        </w:rPr>
      </w:pPr>
    </w:p>
    <w:p w:rsidR="00085403" w:rsidRPr="00AB6216" w:rsidRDefault="00085403">
      <w:pPr>
        <w:rPr>
          <w:u w:val="single"/>
          <w:lang w:val="es-MX"/>
        </w:rPr>
      </w:pPr>
      <w:r w:rsidRPr="00AB6216">
        <w:rPr>
          <w:u w:val="single"/>
          <w:lang w:val="es-MX"/>
        </w:rPr>
        <w:t xml:space="preserve">La Quinta </w:t>
      </w:r>
      <w:r w:rsidR="00AB6216">
        <w:rPr>
          <w:u w:val="single"/>
          <w:lang w:val="es-MX"/>
        </w:rPr>
        <w:t>Alfajores</w:t>
      </w:r>
    </w:p>
    <w:p w:rsidR="00AB6216" w:rsidRDefault="00AB6216">
      <w:pPr>
        <w:rPr>
          <w:lang w:val="es-MX"/>
        </w:rPr>
      </w:pPr>
      <w:r>
        <w:rPr>
          <w:lang w:val="es-MX"/>
        </w:rPr>
        <w:t xml:space="preserve">Generación implementación y mantenimientos </w:t>
      </w:r>
      <w:r>
        <w:rPr>
          <w:lang w:val="es-MX"/>
        </w:rPr>
        <w:t>de sistema de gestión de calidad bajo lineamientos IRAM ISO 9001 2015</w:t>
      </w:r>
    </w:p>
    <w:p w:rsidR="00AB6216" w:rsidRDefault="00AB6216">
      <w:pPr>
        <w:rPr>
          <w:lang w:val="es-MX"/>
        </w:rPr>
      </w:pPr>
    </w:p>
    <w:p w:rsidR="00085403" w:rsidRDefault="00085403">
      <w:pPr>
        <w:rPr>
          <w:u w:val="single"/>
          <w:lang w:val="es-MX"/>
        </w:rPr>
      </w:pPr>
      <w:r w:rsidRPr="00AB6216">
        <w:rPr>
          <w:u w:val="single"/>
          <w:lang w:val="es-MX"/>
        </w:rPr>
        <w:t>Capacitar SA</w:t>
      </w:r>
      <w:r w:rsidR="00AB6216" w:rsidRPr="00AB6216">
        <w:rPr>
          <w:u w:val="single"/>
          <w:lang w:val="es-MX"/>
        </w:rPr>
        <w:t xml:space="preserve">: </w:t>
      </w:r>
    </w:p>
    <w:p w:rsidR="00085403" w:rsidRPr="00085403" w:rsidRDefault="00AB6216">
      <w:pPr>
        <w:rPr>
          <w:lang w:val="es-MX"/>
        </w:rPr>
      </w:pPr>
      <w:r>
        <w:rPr>
          <w:lang w:val="es-MX"/>
        </w:rPr>
        <w:t>Nuestra propia consultora alcanzó la certificación de su sistema de gestión de calidad bajo norma IRAM ISO 9001 2015.</w:t>
      </w:r>
      <w:bookmarkStart w:id="0" w:name="_GoBack"/>
      <w:bookmarkEnd w:id="0"/>
    </w:p>
    <w:sectPr w:rsidR="00085403" w:rsidRPr="000854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03"/>
    <w:rsid w:val="00085403"/>
    <w:rsid w:val="00AB6216"/>
    <w:rsid w:val="00EE73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2023-05-27T15:17:00Z</dcterms:created>
  <dcterms:modified xsi:type="dcterms:W3CDTF">2023-05-27T15:36:00Z</dcterms:modified>
</cp:coreProperties>
</file>